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8907D6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8907D6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proofErr w:type="spellStart"/>
      <w:r w:rsidRPr="008907D6">
        <w:rPr>
          <w:rFonts w:ascii="Times New Roman" w:hAnsi="Times New Roman" w:cs="Times New Roman"/>
        </w:rPr>
        <w:t>Ör</w:t>
      </w:r>
      <w:proofErr w:type="spellEnd"/>
      <w:r w:rsidRPr="008907D6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8907D6">
        <w:rPr>
          <w:rFonts w:ascii="Times New Roman" w:hAnsi="Times New Roman" w:cs="Times New Roman"/>
        </w:rPr>
        <w:t>határidejű</w:t>
      </w:r>
      <w:proofErr w:type="spellEnd"/>
      <w:r w:rsidRPr="008907D6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2E7AE182" w14:textId="77777777" w:rsidR="006C08F6" w:rsidRPr="008907D6" w:rsidRDefault="006C08F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0"/>
        <w:gridCol w:w="5419"/>
        <w:gridCol w:w="1533"/>
      </w:tblGrid>
      <w:tr w:rsidR="006C08F6" w:rsidRPr="009B32F4" w14:paraId="19A99EEA" w14:textId="0AE9A669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04859DDC" w14:textId="22E32C34" w:rsidR="006C08F6" w:rsidRPr="009B32F4" w:rsidRDefault="006C08F6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505C6D5" w14:textId="181EB093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A1B4C7" w14:textId="29576E21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6C08F6" w:rsidRPr="001013CA" w14:paraId="72845903" w14:textId="16A11DB2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3A58D72" w14:textId="2AD1FF18" w:rsidR="006C08F6" w:rsidRPr="001013CA" w:rsidRDefault="00AA0B6A" w:rsidP="009B3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1</w:t>
            </w:r>
            <w:r w:rsidR="00350BDE" w:rsidRPr="001013CA">
              <w:rPr>
                <w:rFonts w:ascii="Times New Roman" w:hAnsi="Times New Roman" w:cs="Times New Roman"/>
                <w:b/>
                <w:bCs/>
              </w:rPr>
              <w:t>18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/2021. (</w:t>
            </w:r>
            <w:r w:rsidR="009C0C0F" w:rsidRPr="001013CA">
              <w:rPr>
                <w:rFonts w:ascii="Times New Roman" w:hAnsi="Times New Roman" w:cs="Times New Roman"/>
                <w:b/>
                <w:bCs/>
              </w:rPr>
              <w:t>X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="00CA7D0B"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="009C0C0F"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CA7D0B" w:rsidRPr="001013CA">
              <w:rPr>
                <w:rFonts w:ascii="Times New Roman" w:hAnsi="Times New Roman" w:cs="Times New Roman"/>
                <w:b/>
                <w:bCs/>
              </w:rPr>
              <w:t>13</w:t>
            </w:r>
            <w:r w:rsidR="009C0C0F"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959BBBF" w14:textId="67DAC112" w:rsidR="006C08F6" w:rsidRPr="001013CA" w:rsidRDefault="00CA7D0B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Országos Bringapark Program keretében megvalósítani tervezett kerékpáros pumpapálya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FD029E" w14:textId="77777777" w:rsidR="006C08F6" w:rsidRPr="001013CA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C08F6" w:rsidRPr="001013CA" w14:paraId="25585E30" w14:textId="2E5A2FC8" w:rsidTr="006C08F6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6A24740" w14:textId="77777777" w:rsidR="00412CE1" w:rsidRPr="001013CA" w:rsidRDefault="00350BDE" w:rsidP="00AA0B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Telki község Önkormányzat képviselő-testülete úgy határoz, hogy az Országos Bringapark Program keretében pályázat beadását elvben támogatja egy kerékpáros pumpapálya megvalósítására, a pályázati részletes feltételek újra tárgyalásra kerülnek 2022-ben. Telki község Önkormányzat képviselő-testülete kerékpáros pumpapálya megvalósításához a Telki 1449 hrsz-ú ingatlant biztosítja. Felelős: polgármester </w:t>
            </w:r>
          </w:p>
          <w:p w14:paraId="067DDB72" w14:textId="5B18EF54" w:rsidR="006C08F6" w:rsidRPr="001013CA" w:rsidRDefault="00350BDE" w:rsidP="00AA0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013CA">
              <w:rPr>
                <w:rFonts w:ascii="Times New Roman" w:hAnsi="Times New Roman" w:cs="Times New Roman"/>
              </w:rPr>
              <w:t>Határidő: azonnal</w:t>
            </w:r>
            <w:r w:rsidR="00AA0B6A" w:rsidRPr="001013C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402" w:type="dxa"/>
          </w:tcPr>
          <w:p w14:paraId="54E7D0F7" w14:textId="3CBDD47C" w:rsidR="006C08F6" w:rsidRPr="001013CA" w:rsidRDefault="00B3600F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1888BA4" w14:textId="1E6213AF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7"/>
        <w:gridCol w:w="5402"/>
        <w:gridCol w:w="1533"/>
      </w:tblGrid>
      <w:tr w:rsidR="0093230B" w:rsidRPr="001013CA" w14:paraId="2F9D5C91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89BB781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8DBAFA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ED45D9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379F48A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913BCCD" w14:textId="455DAF68" w:rsidR="0093230B" w:rsidRPr="001013CA" w:rsidRDefault="00AA0B6A" w:rsidP="00934D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11</w:t>
            </w:r>
            <w:r w:rsidR="00C069C7" w:rsidRPr="001013CA">
              <w:rPr>
                <w:rFonts w:ascii="Times New Roman" w:hAnsi="Times New Roman" w:cs="Times New Roman"/>
                <w:b/>
                <w:bCs/>
              </w:rPr>
              <w:t>9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/202</w:t>
            </w:r>
            <w:r w:rsidR="00C069C7" w:rsidRPr="001013CA">
              <w:rPr>
                <w:rFonts w:ascii="Times New Roman" w:hAnsi="Times New Roman" w:cs="Times New Roman"/>
                <w:b/>
                <w:bCs/>
              </w:rPr>
              <w:t>1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.(XI.</w:t>
            </w:r>
            <w:r w:rsidR="00C069C7" w:rsidRPr="001013CA">
              <w:rPr>
                <w:rFonts w:ascii="Times New Roman" w:hAnsi="Times New Roman" w:cs="Times New Roman"/>
                <w:b/>
                <w:bCs/>
              </w:rPr>
              <w:t>13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9142707" w14:textId="089C103C" w:rsidR="0093230B" w:rsidRPr="001013CA" w:rsidRDefault="003F0F39" w:rsidP="003F0F39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Csekkfizető automata felállítása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2A021A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22ACCBEE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BDB9E2B" w14:textId="77777777" w:rsidR="0093230B" w:rsidRPr="001013CA" w:rsidRDefault="00C069C7" w:rsidP="00AA0B6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1013CA">
              <w:rPr>
                <w:rFonts w:ascii="Times New Roman" w:hAnsi="Times New Roman" w:cs="Times New Roman"/>
              </w:rPr>
              <w:t xml:space="preserve">Telki Község Önkormányzatának Képviselő-testülete úgy határozott, hogy a csekk automata felállításának lehetőségével nem él. </w:t>
            </w:r>
            <w:r w:rsidR="00AA0B6A" w:rsidRPr="001013CA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 </w:t>
            </w:r>
          </w:p>
          <w:p w14:paraId="134FB596" w14:textId="77777777" w:rsidR="00412CE1" w:rsidRPr="001013CA" w:rsidRDefault="00412CE1" w:rsidP="00412CE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Határidő: azonnal </w:t>
            </w:r>
          </w:p>
          <w:p w14:paraId="685166A4" w14:textId="73F5E66C" w:rsidR="00412CE1" w:rsidRPr="001013CA" w:rsidRDefault="00412CE1" w:rsidP="00412CE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1013CA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15DB8C94" w14:textId="2861F8E6" w:rsidR="0093230B" w:rsidRPr="001013CA" w:rsidRDefault="00846C2A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995232C" w14:textId="77777777" w:rsidR="005E17DD" w:rsidRPr="001013CA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5401"/>
        <w:gridCol w:w="1544"/>
      </w:tblGrid>
      <w:tr w:rsidR="0093230B" w:rsidRPr="001013CA" w14:paraId="079133DC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ADF644E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717B33E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2344202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4E808676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352BE00" w14:textId="21880425" w:rsidR="0093230B" w:rsidRPr="001013CA" w:rsidRDefault="00AA0B6A" w:rsidP="009B3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1</w:t>
            </w:r>
            <w:r w:rsidR="003F0F39" w:rsidRPr="001013CA">
              <w:rPr>
                <w:rFonts w:ascii="Times New Roman" w:hAnsi="Times New Roman" w:cs="Times New Roman"/>
                <w:b/>
              </w:rPr>
              <w:t>20</w:t>
            </w:r>
            <w:r w:rsidRPr="001013CA">
              <w:rPr>
                <w:rFonts w:ascii="Times New Roman" w:hAnsi="Times New Roman" w:cs="Times New Roman"/>
                <w:b/>
              </w:rPr>
              <w:t>/2021.(X</w:t>
            </w:r>
            <w:r w:rsidR="003F0F39" w:rsidRPr="001013CA">
              <w:rPr>
                <w:rFonts w:ascii="Times New Roman" w:hAnsi="Times New Roman" w:cs="Times New Roman"/>
                <w:b/>
              </w:rPr>
              <w:t>I</w:t>
            </w:r>
            <w:r w:rsidRPr="001013CA">
              <w:rPr>
                <w:rFonts w:ascii="Times New Roman" w:hAnsi="Times New Roman" w:cs="Times New Roman"/>
                <w:b/>
              </w:rPr>
              <w:t>I.</w:t>
            </w:r>
            <w:r w:rsidR="003F0F39" w:rsidRPr="001013CA">
              <w:rPr>
                <w:rFonts w:ascii="Times New Roman" w:hAnsi="Times New Roman" w:cs="Times New Roman"/>
                <w:b/>
              </w:rPr>
              <w:t>13</w:t>
            </w:r>
            <w:r w:rsidRPr="001013CA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D9B3236" w14:textId="193F70C1" w:rsidR="0093230B" w:rsidRPr="001013CA" w:rsidRDefault="00C3436F" w:rsidP="00C343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 xml:space="preserve">Postai szolgáltatások </w:t>
            </w:r>
            <w:proofErr w:type="spellStart"/>
            <w:r w:rsidRPr="001013CA">
              <w:rPr>
                <w:rFonts w:ascii="Times New Roman" w:hAnsi="Times New Roman" w:cs="Times New Roman"/>
                <w:b/>
                <w:bCs/>
              </w:rPr>
              <w:t>nyitvatartásának</w:t>
            </w:r>
            <w:proofErr w:type="spellEnd"/>
            <w:r w:rsidRPr="001013CA">
              <w:rPr>
                <w:rFonts w:ascii="Times New Roman" w:hAnsi="Times New Roman" w:cs="Times New Roman"/>
                <w:b/>
                <w:bCs/>
              </w:rPr>
              <w:t xml:space="preserve"> kérdése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5E21D09" w14:textId="0DFACB8C" w:rsidR="0093230B" w:rsidRPr="001013CA" w:rsidRDefault="00846C2A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  <w:tr w:rsidR="008125BB" w:rsidRPr="001013CA" w14:paraId="0DB389EB" w14:textId="77777777" w:rsidTr="00723D95">
        <w:trPr>
          <w:trHeight w:val="278"/>
          <w:jc w:val="center"/>
        </w:trPr>
        <w:tc>
          <w:tcPr>
            <w:tcW w:w="9042" w:type="dxa"/>
            <w:gridSpan w:val="3"/>
            <w:shd w:val="clear" w:color="auto" w:fill="auto"/>
          </w:tcPr>
          <w:p w14:paraId="1E4DAC7C" w14:textId="77777777" w:rsidR="00412CE1" w:rsidRPr="001013CA" w:rsidRDefault="003F0F39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>Telki Község Önkormányzatának Képviselő-testülete úgy határozott, hogy Magyar Posta Zrt. által a Telki Postahivatal nyitvatartási idejének m</w:t>
            </w:r>
          </w:p>
          <w:p w14:paraId="15F46301" w14:textId="77777777" w:rsidR="00412CE1" w:rsidRPr="001013CA" w:rsidRDefault="003F0F39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13CA">
              <w:rPr>
                <w:rFonts w:ascii="Times New Roman" w:hAnsi="Times New Roman" w:cs="Times New Roman"/>
              </w:rPr>
              <w:t>ódosítására</w:t>
            </w:r>
            <w:proofErr w:type="spellEnd"/>
            <w:r w:rsidRPr="001013CA">
              <w:rPr>
                <w:rFonts w:ascii="Times New Roman" w:hAnsi="Times New Roman" w:cs="Times New Roman"/>
              </w:rPr>
              <w:t xml:space="preserve"> vonatkozó javaslatot nem fogadja el, az alábbi </w:t>
            </w:r>
            <w:proofErr w:type="gramStart"/>
            <w:r w:rsidRPr="001013CA">
              <w:rPr>
                <w:rFonts w:ascii="Times New Roman" w:hAnsi="Times New Roman" w:cs="Times New Roman"/>
              </w:rPr>
              <w:t>nyitva tartást</w:t>
            </w:r>
            <w:proofErr w:type="gramEnd"/>
            <w:r w:rsidRPr="001013CA">
              <w:rPr>
                <w:rFonts w:ascii="Times New Roman" w:hAnsi="Times New Roman" w:cs="Times New Roman"/>
              </w:rPr>
              <w:t xml:space="preserve"> javasolja: Hétfő 8.00- 18.00 Kedd 8.30-15.30 Szerda 8.30-15.30 Csütörtök 8.30-18.00 Péntek 8.30-15.30 </w:t>
            </w:r>
          </w:p>
          <w:p w14:paraId="5E17D900" w14:textId="77777777" w:rsidR="00412CE1" w:rsidRPr="001013CA" w:rsidRDefault="003F0F39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Határidő: azonnal </w:t>
            </w:r>
          </w:p>
          <w:p w14:paraId="2AC2C95C" w14:textId="5B86D14A" w:rsidR="008125BB" w:rsidRPr="001013CA" w:rsidRDefault="003F0F39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</w:rPr>
              <w:t>Felelős: polgármester</w:t>
            </w:r>
          </w:p>
        </w:tc>
      </w:tr>
    </w:tbl>
    <w:p w14:paraId="3399D2DA" w14:textId="2F3ACA77" w:rsidR="006C08F6" w:rsidRPr="001013CA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5420"/>
        <w:gridCol w:w="1533"/>
      </w:tblGrid>
      <w:tr w:rsidR="0093230B" w:rsidRPr="001013CA" w14:paraId="2C85F5C5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67D95EA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AECE93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DBC5141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6CEB793E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64FA9D61" w14:textId="18C8D071" w:rsidR="0093230B" w:rsidRPr="001013CA" w:rsidRDefault="004014F0" w:rsidP="00934D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1</w:t>
            </w:r>
            <w:r w:rsidR="00C3436F" w:rsidRPr="001013CA">
              <w:rPr>
                <w:rFonts w:ascii="Times New Roman" w:hAnsi="Times New Roman" w:cs="Times New Roman"/>
                <w:b/>
                <w:bCs/>
              </w:rPr>
              <w:t>21</w:t>
            </w:r>
            <w:r w:rsidR="009718C0" w:rsidRPr="001013CA">
              <w:rPr>
                <w:rFonts w:ascii="Times New Roman" w:hAnsi="Times New Roman" w:cs="Times New Roman"/>
                <w:b/>
                <w:bCs/>
              </w:rPr>
              <w:t>/2021 (X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="00C3436F"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C3436F" w:rsidRPr="001013CA">
              <w:rPr>
                <w:rFonts w:ascii="Times New Roman" w:hAnsi="Times New Roman" w:cs="Times New Roman"/>
                <w:b/>
                <w:bCs/>
              </w:rPr>
              <w:t>13</w:t>
            </w:r>
            <w:r w:rsidR="001F1FB7"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AE3B913" w14:textId="074CA76A" w:rsidR="0093230B" w:rsidRPr="001013CA" w:rsidRDefault="00610D5A" w:rsidP="00610D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Óvodai udvari játszóeszköz beszerzése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400AD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01FF357A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3A8A5F8" w14:textId="77777777" w:rsidR="00F97733" w:rsidRDefault="00C3436F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Telki község Önkormányzat képviselő-testülete úgy határoz, hogy a Magyar Falu Program keretében támogatásban részesített óvodai udvari játszóeszközök beszerzés megvalósítására kiírt pályázatot érvényesnek és eredményesnek minősíti. A beérkezett árajánlatok közül a S-Tér Kft. (1091 Budapest, Üllői út 5. III/23.) árajánlatát fogadja el., mint legkedvezőbb ajánlattevő. Második legkedvezőbb ajánlattevő a </w:t>
            </w:r>
            <w:proofErr w:type="spellStart"/>
            <w:r w:rsidRPr="001013CA">
              <w:rPr>
                <w:rFonts w:ascii="Times New Roman" w:hAnsi="Times New Roman" w:cs="Times New Roman"/>
              </w:rPr>
              <w:t>Via</w:t>
            </w:r>
            <w:proofErr w:type="spellEnd"/>
            <w:r w:rsidRPr="001013CA">
              <w:rPr>
                <w:rFonts w:ascii="Times New Roman" w:hAnsi="Times New Roman" w:cs="Times New Roman"/>
              </w:rPr>
              <w:t xml:space="preserve">-Plaza Kft. A kivitelezési költségekre vonatkozó </w:t>
            </w:r>
            <w:proofErr w:type="gramStart"/>
            <w:r w:rsidRPr="001013CA">
              <w:rPr>
                <w:rFonts w:ascii="Times New Roman" w:hAnsi="Times New Roman" w:cs="Times New Roman"/>
              </w:rPr>
              <w:t>4.745.419,-</w:t>
            </w:r>
            <w:proofErr w:type="gramEnd"/>
            <w:r w:rsidRPr="001013CA">
              <w:rPr>
                <w:rFonts w:ascii="Times New Roman" w:hAnsi="Times New Roman" w:cs="Times New Roman"/>
              </w:rPr>
              <w:t xml:space="preserve"> Ft +Áfa összeget az önkormányzat 2021. évi költségvetésében rendezésre álló pályázati forrásból rendelkezésre álló forrásból biztosítja. A képviselő-testület felhatalmazza a polgármestert a megrendelés aláírására. </w:t>
            </w:r>
          </w:p>
          <w:p w14:paraId="27D7FC87" w14:textId="3E04A7DD" w:rsidR="00412CE1" w:rsidRPr="001013CA" w:rsidRDefault="00C3436F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6FD9BB72" w14:textId="2286C8F4" w:rsidR="0093230B" w:rsidRPr="001013CA" w:rsidRDefault="00C3436F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1013CA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0EF90345" w14:textId="6E9B59C5" w:rsidR="0093230B" w:rsidRPr="001013CA" w:rsidRDefault="000A6154" w:rsidP="009B32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Megrendelés m</w:t>
            </w:r>
            <w:r w:rsidR="0093230B" w:rsidRPr="001013CA">
              <w:rPr>
                <w:rFonts w:ascii="Times New Roman" w:eastAsia="Calibri" w:hAnsi="Times New Roman" w:cs="Times New Roman"/>
                <w:b/>
              </w:rPr>
              <w:t>egtörtént</w:t>
            </w:r>
          </w:p>
        </w:tc>
      </w:tr>
    </w:tbl>
    <w:p w14:paraId="25FBE669" w14:textId="77777777" w:rsidR="008125BB" w:rsidRPr="001013CA" w:rsidRDefault="008125B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5420"/>
        <w:gridCol w:w="1533"/>
      </w:tblGrid>
      <w:tr w:rsidR="0093230B" w:rsidRPr="001013CA" w14:paraId="1F0ECCA0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A2493FA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84DB6F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71C13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77005D76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0EB163D" w14:textId="5726523B" w:rsidR="0093230B" w:rsidRPr="001013CA" w:rsidRDefault="001F1FB7" w:rsidP="00934D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1</w:t>
            </w:r>
            <w:r w:rsidR="00610D5A" w:rsidRPr="001013CA">
              <w:rPr>
                <w:rFonts w:ascii="Times New Roman" w:hAnsi="Times New Roman" w:cs="Times New Roman"/>
                <w:b/>
                <w:bCs/>
              </w:rPr>
              <w:t>22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/2021.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69701C" w:rsidRPr="001013CA">
              <w:rPr>
                <w:rFonts w:ascii="Times New Roman" w:hAnsi="Times New Roman" w:cs="Times New Roman"/>
                <w:b/>
                <w:bCs/>
              </w:rPr>
              <w:t>X</w:t>
            </w:r>
            <w:r w:rsidR="00610D5A"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I.</w:t>
            </w:r>
            <w:r w:rsidR="00610D5A" w:rsidRPr="001013CA">
              <w:rPr>
                <w:rFonts w:ascii="Times New Roman" w:hAnsi="Times New Roman" w:cs="Times New Roman"/>
                <w:b/>
                <w:bCs/>
              </w:rPr>
              <w:t>13</w:t>
            </w:r>
            <w:r w:rsidR="0069701C"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5A565DE0" w14:textId="46595C1B" w:rsidR="0093230B" w:rsidRPr="001013CA" w:rsidRDefault="0093230B" w:rsidP="001F1FB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BF7687" w:rsidRPr="001013CA">
              <w:rPr>
                <w:rFonts w:ascii="Times New Roman" w:hAnsi="Times New Roman" w:cs="Times New Roman"/>
                <w:b/>
                <w:bCs/>
              </w:rPr>
              <w:t>Érdi Tankerületi központtal kötött együttműködési megállapodás felülvizsgálata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5C539C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14CA5256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40EFFEFD" w14:textId="77777777" w:rsidR="00412CE1" w:rsidRPr="001013CA" w:rsidRDefault="00610D5A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Telki község Önkormányzat képviselő-testülete úgy határozott, hogy a Érdi Tankerület támogatását </w:t>
            </w:r>
            <w:proofErr w:type="gramStart"/>
            <w:r w:rsidRPr="001013CA">
              <w:rPr>
                <w:rFonts w:ascii="Times New Roman" w:hAnsi="Times New Roman" w:cs="Times New Roman"/>
              </w:rPr>
              <w:t>300.000,-</w:t>
            </w:r>
            <w:proofErr w:type="gramEnd"/>
            <w:r w:rsidRPr="001013CA">
              <w:rPr>
                <w:rFonts w:ascii="Times New Roman" w:hAnsi="Times New Roman" w:cs="Times New Roman"/>
              </w:rPr>
              <w:t xml:space="preserve"> Ft/év-ban állapítja meg. </w:t>
            </w:r>
          </w:p>
          <w:p w14:paraId="34B722F2" w14:textId="77777777" w:rsidR="00412CE1" w:rsidRPr="001013CA" w:rsidRDefault="00610D5A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463D9036" w14:textId="52161882" w:rsidR="0093230B" w:rsidRPr="001013CA" w:rsidRDefault="00610D5A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1013CA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42D231B9" w14:textId="77663D42" w:rsidR="0093230B" w:rsidRPr="000D5823" w:rsidRDefault="000D5823" w:rsidP="000D58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D5823">
              <w:rPr>
                <w:rFonts w:ascii="Times New Roman" w:eastAsia="Calibri" w:hAnsi="Times New Roman" w:cs="Times New Roman"/>
                <w:b/>
              </w:rPr>
              <w:t xml:space="preserve">A Tankerült részéről </w:t>
            </w:r>
            <w:r>
              <w:rPr>
                <w:rFonts w:ascii="Times New Roman" w:eastAsia="Calibri" w:hAnsi="Times New Roman" w:cs="Times New Roman"/>
                <w:b/>
              </w:rPr>
              <w:t xml:space="preserve">a mai napig </w:t>
            </w:r>
            <w:r w:rsidRPr="000D5823">
              <w:rPr>
                <w:rFonts w:ascii="Times New Roman" w:eastAsia="Calibri" w:hAnsi="Times New Roman" w:cs="Times New Roman"/>
                <w:b/>
              </w:rPr>
              <w:t>nem kaptunk tájékoztatást a javaslat elfogadásáról</w:t>
            </w:r>
          </w:p>
        </w:tc>
      </w:tr>
    </w:tbl>
    <w:p w14:paraId="3B8A77D9" w14:textId="6A868B20" w:rsidR="0093230B" w:rsidRPr="001013CA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5"/>
        <w:gridCol w:w="5424"/>
        <w:gridCol w:w="1533"/>
      </w:tblGrid>
      <w:tr w:rsidR="0093230B" w:rsidRPr="001013CA" w14:paraId="1E10064A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3FABD3D9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3DEAF44A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AA8728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2CA47768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663BD662" w14:textId="11F0E516" w:rsidR="0093230B" w:rsidRPr="001013CA" w:rsidRDefault="009D3E3C" w:rsidP="00D11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1</w:t>
            </w:r>
            <w:r w:rsidR="00BF7687" w:rsidRPr="001013CA">
              <w:rPr>
                <w:rFonts w:ascii="Times New Roman" w:hAnsi="Times New Roman" w:cs="Times New Roman"/>
                <w:b/>
                <w:bCs/>
              </w:rPr>
              <w:t>23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/202</w:t>
            </w:r>
            <w:r w:rsidR="00BF7687" w:rsidRPr="001013CA">
              <w:rPr>
                <w:rFonts w:ascii="Times New Roman" w:hAnsi="Times New Roman" w:cs="Times New Roman"/>
                <w:b/>
                <w:bCs/>
              </w:rPr>
              <w:t>2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. (</w:t>
            </w:r>
            <w:r w:rsidR="00CE3889" w:rsidRPr="001013CA">
              <w:rPr>
                <w:rFonts w:ascii="Times New Roman" w:hAnsi="Times New Roman" w:cs="Times New Roman"/>
                <w:b/>
                <w:bCs/>
              </w:rPr>
              <w:t>X</w:t>
            </w:r>
            <w:r w:rsidR="00D05EF5"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I.</w:t>
            </w:r>
            <w:r w:rsidR="00D05EF5" w:rsidRPr="001013CA">
              <w:rPr>
                <w:rFonts w:ascii="Times New Roman" w:hAnsi="Times New Roman" w:cs="Times New Roman"/>
                <w:b/>
                <w:bCs/>
              </w:rPr>
              <w:t>13</w:t>
            </w:r>
            <w:r w:rsidR="00CE3889"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273C826A" w14:textId="1023F9FB" w:rsidR="0093230B" w:rsidRPr="001013CA" w:rsidRDefault="00D05EF5" w:rsidP="00D05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2022.évi költségvetési koncepció elfogadása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763D9B9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1013CA" w14:paraId="2C078BCE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74D63D58" w14:textId="77777777" w:rsidR="00412CE1" w:rsidRPr="001013CA" w:rsidRDefault="00BF7687" w:rsidP="000D5823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3CA">
              <w:rPr>
                <w:rFonts w:ascii="Times New Roman" w:hAnsi="Times New Roman"/>
              </w:rPr>
              <w:t xml:space="preserve">Telki Község Önkormányzat Képviselő-testülete a 2022. évi költségvetési koncepciót az előterjesztésben foglaltak szerint elfogadja. </w:t>
            </w:r>
          </w:p>
          <w:p w14:paraId="3B33244C" w14:textId="77777777" w:rsidR="00412CE1" w:rsidRPr="001013CA" w:rsidRDefault="00BF7687" w:rsidP="000D5823">
            <w:pPr>
              <w:pStyle w:val="Szvegtrz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3CA">
              <w:rPr>
                <w:rFonts w:ascii="Times New Roman" w:hAnsi="Times New Roman"/>
              </w:rPr>
              <w:t xml:space="preserve">Határidő: 2022. költségvetési rendelet-tervezet benyújtása </w:t>
            </w:r>
          </w:p>
          <w:p w14:paraId="1CACDD67" w14:textId="70C47115" w:rsidR="00934D44" w:rsidRPr="001013CA" w:rsidRDefault="00BF7687" w:rsidP="000A6154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1013CA">
              <w:rPr>
                <w:rFonts w:ascii="Times New Roman" w:hAnsi="Times New Roman"/>
              </w:rPr>
              <w:t>Felelős: polgármester, jegyző</w:t>
            </w:r>
          </w:p>
        </w:tc>
        <w:tc>
          <w:tcPr>
            <w:tcW w:w="1533" w:type="dxa"/>
          </w:tcPr>
          <w:p w14:paraId="2EB68B37" w14:textId="66733179" w:rsidR="00934D44" w:rsidRPr="001013CA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5ADD72D4" w14:textId="77777777" w:rsidR="005E17DD" w:rsidRPr="001013CA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4"/>
        <w:gridCol w:w="5425"/>
        <w:gridCol w:w="1533"/>
      </w:tblGrid>
      <w:tr w:rsidR="0093230B" w:rsidRPr="001013CA" w14:paraId="69E53A33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5551C2A4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5" w:type="dxa"/>
            <w:tcBorders>
              <w:top w:val="single" w:sz="12" w:space="0" w:color="auto"/>
            </w:tcBorders>
          </w:tcPr>
          <w:p w14:paraId="3CA4F01C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E9C368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284DB744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27D2E0DC" w14:textId="11F3FB5E" w:rsidR="0093230B" w:rsidRPr="001013CA" w:rsidRDefault="00D453FE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1</w:t>
            </w:r>
            <w:r w:rsidR="00846C2A" w:rsidRPr="001013CA">
              <w:rPr>
                <w:rFonts w:ascii="Times New Roman" w:hAnsi="Times New Roman" w:cs="Times New Roman"/>
                <w:b/>
                <w:bCs/>
              </w:rPr>
              <w:t>24</w:t>
            </w:r>
            <w:r w:rsidR="00DE6B5B" w:rsidRPr="001013CA">
              <w:rPr>
                <w:rFonts w:ascii="Times New Roman" w:hAnsi="Times New Roman" w:cs="Times New Roman"/>
                <w:b/>
                <w:bCs/>
              </w:rPr>
              <w:t>/2021.(X</w:t>
            </w:r>
            <w:r w:rsidRPr="001013CA">
              <w:rPr>
                <w:rFonts w:ascii="Times New Roman" w:hAnsi="Times New Roman" w:cs="Times New Roman"/>
                <w:b/>
                <w:bCs/>
              </w:rPr>
              <w:t>I</w:t>
            </w:r>
            <w:r w:rsidR="00846C2A" w:rsidRPr="001013CA">
              <w:rPr>
                <w:rFonts w:ascii="Times New Roman" w:hAnsi="Times New Roman" w:cs="Times New Roman"/>
                <w:b/>
                <w:bCs/>
              </w:rPr>
              <w:t>I.13</w:t>
            </w:r>
            <w:r w:rsidR="00DE6B5B" w:rsidRPr="001013CA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1013C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5" w:type="dxa"/>
            <w:tcBorders>
              <w:top w:val="single" w:sz="12" w:space="0" w:color="auto"/>
            </w:tcBorders>
          </w:tcPr>
          <w:p w14:paraId="57F2A39C" w14:textId="6F9B2EE2" w:rsidR="0093230B" w:rsidRPr="001013CA" w:rsidRDefault="00846C2A" w:rsidP="0084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hAnsi="Times New Roman" w:cs="Times New Roman"/>
                <w:b/>
                <w:bCs/>
              </w:rPr>
              <w:t>A vásárolt étkeztetésre vonatkozó szolgáltatási szerződés módosításáról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27B8944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1013CA" w14:paraId="0BDC7F01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22205832" w14:textId="77777777" w:rsidR="00412CE1" w:rsidRPr="001013CA" w:rsidRDefault="00846C2A" w:rsidP="000D582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A képviselő-testület úgy határozott, hogy a vásárolt étkeztetésre vonatkozó tájékoztatást elfogadja. </w:t>
            </w:r>
          </w:p>
          <w:p w14:paraId="491D9C36" w14:textId="77777777" w:rsidR="00412CE1" w:rsidRPr="001013CA" w:rsidRDefault="00846C2A" w:rsidP="004E5CCE">
            <w:pPr>
              <w:spacing w:after="0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50D25F9E" w14:textId="4DE44450" w:rsidR="00934D44" w:rsidRPr="001013CA" w:rsidRDefault="00846C2A" w:rsidP="004E5CCE">
            <w:pPr>
              <w:spacing w:after="0"/>
              <w:rPr>
                <w:rFonts w:ascii="Times New Roman" w:hAnsi="Times New Roman" w:cs="Times New Roman"/>
              </w:rPr>
            </w:pPr>
            <w:r w:rsidRPr="001013CA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533" w:type="dxa"/>
          </w:tcPr>
          <w:p w14:paraId="31AB18A0" w14:textId="3475B3FD" w:rsidR="00934D44" w:rsidRPr="001013CA" w:rsidRDefault="00412CE1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5A1A55C" w14:textId="25010AC7" w:rsidR="0093230B" w:rsidRPr="001013CA" w:rsidRDefault="0093230B" w:rsidP="00D11DA4">
      <w:pPr>
        <w:spacing w:after="0"/>
        <w:rPr>
          <w:rFonts w:ascii="Times New Roman" w:hAnsi="Times New Roman" w:cs="Times New Roman"/>
        </w:rPr>
      </w:pPr>
    </w:p>
    <w:p w14:paraId="54EA10F5" w14:textId="77777777" w:rsidR="00186F22" w:rsidRPr="009B32F4" w:rsidRDefault="00186F22" w:rsidP="00D11DA4">
      <w:pPr>
        <w:spacing w:after="0"/>
        <w:rPr>
          <w:rFonts w:ascii="Times New Roman" w:hAnsi="Times New Roman" w:cs="Times New Roman"/>
        </w:rPr>
      </w:pPr>
    </w:p>
    <w:p w14:paraId="2D186ED5" w14:textId="7A185FA6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 xml:space="preserve">Telki, </w:t>
      </w:r>
      <w:r w:rsidR="006C08F6" w:rsidRPr="009B32F4">
        <w:rPr>
          <w:rFonts w:ascii="Times New Roman" w:hAnsi="Times New Roman" w:cs="Times New Roman"/>
        </w:rPr>
        <w:t>202</w:t>
      </w:r>
      <w:r w:rsidR="00B16187">
        <w:rPr>
          <w:rFonts w:ascii="Times New Roman" w:hAnsi="Times New Roman" w:cs="Times New Roman"/>
        </w:rPr>
        <w:t>2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B16187">
        <w:rPr>
          <w:rFonts w:ascii="Times New Roman" w:hAnsi="Times New Roman" w:cs="Times New Roman"/>
        </w:rPr>
        <w:t>január 25</w:t>
      </w:r>
      <w:r w:rsidR="006C08F6" w:rsidRPr="009B32F4">
        <w:rPr>
          <w:rFonts w:ascii="Times New Roman" w:hAnsi="Times New Roman" w:cs="Times New Roman"/>
        </w:rPr>
        <w:t>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9323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6FF" w14:textId="77777777" w:rsidR="00643041" w:rsidRDefault="00643041" w:rsidP="008907D6">
      <w:pPr>
        <w:spacing w:after="0" w:line="240" w:lineRule="auto"/>
      </w:pPr>
      <w:r>
        <w:separator/>
      </w:r>
    </w:p>
  </w:endnote>
  <w:endnote w:type="continuationSeparator" w:id="0">
    <w:p w14:paraId="1C0F92DB" w14:textId="77777777" w:rsidR="00643041" w:rsidRDefault="0064304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23C4" w14:textId="77777777" w:rsidR="00643041" w:rsidRDefault="00643041" w:rsidP="008907D6">
      <w:pPr>
        <w:spacing w:after="0" w:line="240" w:lineRule="auto"/>
      </w:pPr>
      <w:r>
        <w:separator/>
      </w:r>
    </w:p>
  </w:footnote>
  <w:footnote w:type="continuationSeparator" w:id="0">
    <w:p w14:paraId="0AFC9F5C" w14:textId="77777777" w:rsidR="00643041" w:rsidRDefault="0064304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3"/>
  </w:num>
  <w:num w:numId="12">
    <w:abstractNumId w:val="10"/>
  </w:num>
  <w:num w:numId="13">
    <w:abstractNumId w:val="0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912B6"/>
    <w:rsid w:val="000A6154"/>
    <w:rsid w:val="000D5823"/>
    <w:rsid w:val="001013CA"/>
    <w:rsid w:val="00147EF5"/>
    <w:rsid w:val="00186F22"/>
    <w:rsid w:val="001F1FB7"/>
    <w:rsid w:val="00211B20"/>
    <w:rsid w:val="00284242"/>
    <w:rsid w:val="00312DFB"/>
    <w:rsid w:val="00316EBC"/>
    <w:rsid w:val="00344B76"/>
    <w:rsid w:val="00350BDE"/>
    <w:rsid w:val="00383873"/>
    <w:rsid w:val="003D5BA4"/>
    <w:rsid w:val="003F0F39"/>
    <w:rsid w:val="004014F0"/>
    <w:rsid w:val="00412CE1"/>
    <w:rsid w:val="00454905"/>
    <w:rsid w:val="004C6CF1"/>
    <w:rsid w:val="004E5CCE"/>
    <w:rsid w:val="005238D8"/>
    <w:rsid w:val="005C044B"/>
    <w:rsid w:val="005E17DD"/>
    <w:rsid w:val="005E2045"/>
    <w:rsid w:val="00610D5A"/>
    <w:rsid w:val="0063250E"/>
    <w:rsid w:val="00643041"/>
    <w:rsid w:val="0069701C"/>
    <w:rsid w:val="0069714A"/>
    <w:rsid w:val="006C08F6"/>
    <w:rsid w:val="006E34F0"/>
    <w:rsid w:val="00775F49"/>
    <w:rsid w:val="00791D6D"/>
    <w:rsid w:val="007C788C"/>
    <w:rsid w:val="0080153D"/>
    <w:rsid w:val="008125BB"/>
    <w:rsid w:val="0082557D"/>
    <w:rsid w:val="00846C2A"/>
    <w:rsid w:val="008748CE"/>
    <w:rsid w:val="008907D6"/>
    <w:rsid w:val="00897262"/>
    <w:rsid w:val="008A380F"/>
    <w:rsid w:val="008B2453"/>
    <w:rsid w:val="008B6D29"/>
    <w:rsid w:val="00911F2D"/>
    <w:rsid w:val="0093230B"/>
    <w:rsid w:val="00934D44"/>
    <w:rsid w:val="009502F4"/>
    <w:rsid w:val="009718C0"/>
    <w:rsid w:val="009A5196"/>
    <w:rsid w:val="009B32F4"/>
    <w:rsid w:val="009C0C0F"/>
    <w:rsid w:val="009C4BF7"/>
    <w:rsid w:val="009D3E3C"/>
    <w:rsid w:val="009F1DC9"/>
    <w:rsid w:val="009F718A"/>
    <w:rsid w:val="00A312A7"/>
    <w:rsid w:val="00A46A1D"/>
    <w:rsid w:val="00A46DC3"/>
    <w:rsid w:val="00A618A4"/>
    <w:rsid w:val="00A72BE8"/>
    <w:rsid w:val="00A80CA9"/>
    <w:rsid w:val="00AA0B6A"/>
    <w:rsid w:val="00AA422D"/>
    <w:rsid w:val="00AB179C"/>
    <w:rsid w:val="00AB20B4"/>
    <w:rsid w:val="00AD5B93"/>
    <w:rsid w:val="00B01BAF"/>
    <w:rsid w:val="00B16187"/>
    <w:rsid w:val="00B3600F"/>
    <w:rsid w:val="00B72663"/>
    <w:rsid w:val="00BE702B"/>
    <w:rsid w:val="00BF7687"/>
    <w:rsid w:val="00C069C7"/>
    <w:rsid w:val="00C3436F"/>
    <w:rsid w:val="00C37CCC"/>
    <w:rsid w:val="00CA1743"/>
    <w:rsid w:val="00CA7D0B"/>
    <w:rsid w:val="00CE3889"/>
    <w:rsid w:val="00D02DF4"/>
    <w:rsid w:val="00D05EF5"/>
    <w:rsid w:val="00D11DA4"/>
    <w:rsid w:val="00D453FE"/>
    <w:rsid w:val="00D513B5"/>
    <w:rsid w:val="00D9089B"/>
    <w:rsid w:val="00D92A07"/>
    <w:rsid w:val="00DB31FA"/>
    <w:rsid w:val="00DE6B5B"/>
    <w:rsid w:val="00DE6F90"/>
    <w:rsid w:val="00E14BB0"/>
    <w:rsid w:val="00E20DD8"/>
    <w:rsid w:val="00E62611"/>
    <w:rsid w:val="00EE1266"/>
    <w:rsid w:val="00EE460A"/>
    <w:rsid w:val="00F05A93"/>
    <w:rsid w:val="00F97733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16</cp:revision>
  <cp:lastPrinted>2020-09-23T08:55:00Z</cp:lastPrinted>
  <dcterms:created xsi:type="dcterms:W3CDTF">2022-01-25T19:28:00Z</dcterms:created>
  <dcterms:modified xsi:type="dcterms:W3CDTF">2022-01-26T17:34:00Z</dcterms:modified>
</cp:coreProperties>
</file>